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AEB" w:rsidRPr="00E70AEB" w:rsidRDefault="00E70AEB" w:rsidP="00E70AEB">
      <w:pPr>
        <w:spacing w:after="0" w:line="240" w:lineRule="auto"/>
        <w:rPr>
          <w:rFonts w:ascii="Times New Roman" w:eastAsia="Times New Roman" w:hAnsi="Times New Roman" w:cs="Times New Roman"/>
          <w:sz w:val="24"/>
          <w:szCs w:val="24"/>
          <w:lang w:eastAsia="en-GB"/>
        </w:rPr>
      </w:pPr>
      <w:r w:rsidRPr="00E70AEB">
        <w:rPr>
          <w:rFonts w:ascii="Times New Roman" w:eastAsia="Times New Roman" w:hAnsi="Times New Roman" w:cs="Times New Roman"/>
          <w:sz w:val="24"/>
          <w:szCs w:val="24"/>
          <w:lang w:eastAsia="en-GB"/>
        </w:rPr>
        <w:t>5.3.1 Student council is active and plays a proactive role in the institutional functioning</w:t>
      </w:r>
    </w:p>
    <w:p w:rsidR="00E70AEB" w:rsidRPr="00E70AEB" w:rsidRDefault="00E70AEB" w:rsidP="00E70AEB">
      <w:pPr>
        <w:spacing w:after="0" w:line="240" w:lineRule="auto"/>
        <w:rPr>
          <w:rFonts w:ascii="Times New Roman" w:eastAsia="Times New Roman" w:hAnsi="Times New Roman" w:cs="Times New Roman"/>
          <w:sz w:val="24"/>
          <w:szCs w:val="24"/>
          <w:lang w:eastAsia="en-GB"/>
        </w:rPr>
      </w:pPr>
    </w:p>
    <w:p w:rsidR="00E70AEB" w:rsidRPr="00E70AEB" w:rsidRDefault="00E70AEB" w:rsidP="00E70AEB">
      <w:pPr>
        <w:spacing w:after="0" w:line="240" w:lineRule="auto"/>
        <w:rPr>
          <w:rFonts w:ascii="Times New Roman" w:eastAsia="Times New Roman" w:hAnsi="Times New Roman" w:cs="Times New Roman"/>
          <w:sz w:val="24"/>
          <w:szCs w:val="24"/>
          <w:lang w:eastAsia="en-GB"/>
        </w:rPr>
      </w:pPr>
      <w:r w:rsidRPr="00E70AEB">
        <w:rPr>
          <w:rFonts w:ascii="Times New Roman" w:eastAsia="Times New Roman" w:hAnsi="Times New Roman" w:cs="Times New Roman"/>
          <w:sz w:val="24"/>
          <w:szCs w:val="24"/>
          <w:lang w:eastAsia="en-GB"/>
        </w:rPr>
        <w:t xml:space="preserve">The campus has a Student’s Union which is usually constituted through election. It is composed of a Chairman, Vice Chairperson, General Secretary and other members. The powers and functions of each member is guided by a constitution. The council is responsible for looking into most of the student activities on campus, including clubs, associations and festivals. It looks after the various student initiatives, technical /academic programs as well as student grievances that may come up. </w:t>
      </w:r>
    </w:p>
    <w:p w:rsidR="00E70AEB" w:rsidRDefault="00E70AEB" w:rsidP="00E70AEB">
      <w:pPr>
        <w:spacing w:after="0" w:line="240" w:lineRule="auto"/>
        <w:rPr>
          <w:rFonts w:ascii="Times New Roman" w:eastAsia="Times New Roman" w:hAnsi="Times New Roman" w:cs="Times New Roman"/>
          <w:sz w:val="24"/>
          <w:szCs w:val="24"/>
          <w:lang w:eastAsia="en-GB"/>
        </w:rPr>
      </w:pPr>
    </w:p>
    <w:p w:rsidR="00E70AEB" w:rsidRPr="00E70AEB" w:rsidRDefault="00E70AEB" w:rsidP="00E70AEB">
      <w:pPr>
        <w:spacing w:after="0" w:line="240" w:lineRule="auto"/>
        <w:rPr>
          <w:rFonts w:ascii="Times New Roman" w:eastAsia="Times New Roman" w:hAnsi="Times New Roman" w:cs="Times New Roman"/>
          <w:sz w:val="24"/>
          <w:szCs w:val="24"/>
          <w:lang w:eastAsia="en-GB"/>
        </w:rPr>
      </w:pPr>
      <w:r w:rsidRPr="00E70AEB">
        <w:rPr>
          <w:rFonts w:ascii="Times New Roman" w:eastAsia="Times New Roman" w:hAnsi="Times New Roman" w:cs="Times New Roman"/>
          <w:sz w:val="24"/>
          <w:szCs w:val="24"/>
          <w:lang w:eastAsia="en-GB"/>
        </w:rPr>
        <w:t xml:space="preserve">The major roles and responsibilities of student council are: </w:t>
      </w:r>
    </w:p>
    <w:p w:rsidR="00E70AEB" w:rsidRDefault="00E70AEB" w:rsidP="00E70AEB">
      <w:pPr>
        <w:spacing w:after="0" w:line="240" w:lineRule="auto"/>
        <w:rPr>
          <w:rFonts w:ascii="Times New Roman" w:eastAsia="Times New Roman" w:hAnsi="Times New Roman" w:cs="Times New Roman"/>
          <w:sz w:val="24"/>
          <w:szCs w:val="24"/>
          <w:lang w:eastAsia="en-GB"/>
        </w:rPr>
      </w:pPr>
    </w:p>
    <w:p w:rsidR="00E70AEB" w:rsidRPr="00E70AEB" w:rsidRDefault="00E70AEB" w:rsidP="00E70AEB">
      <w:pPr>
        <w:spacing w:after="0" w:line="240" w:lineRule="auto"/>
        <w:rPr>
          <w:rFonts w:ascii="Times New Roman" w:eastAsia="Times New Roman" w:hAnsi="Times New Roman" w:cs="Times New Roman"/>
          <w:sz w:val="24"/>
          <w:szCs w:val="24"/>
          <w:lang w:eastAsia="en-GB"/>
        </w:rPr>
      </w:pPr>
      <w:r w:rsidRPr="00E70AEB">
        <w:rPr>
          <w:rFonts w:ascii="Times New Roman" w:eastAsia="Times New Roman" w:hAnsi="Times New Roman" w:cs="Times New Roman"/>
          <w:sz w:val="24"/>
          <w:szCs w:val="24"/>
          <w:lang w:eastAsia="en-GB"/>
        </w:rPr>
        <w:t xml:space="preserve">Being part of Institutional Decision-Making Process through Peer Review Meetings. </w:t>
      </w:r>
    </w:p>
    <w:p w:rsidR="00E70AEB" w:rsidRPr="00E70AEB" w:rsidRDefault="00E70AEB" w:rsidP="00E70AEB">
      <w:pPr>
        <w:spacing w:after="0" w:line="240" w:lineRule="auto"/>
        <w:rPr>
          <w:rFonts w:ascii="Times New Roman" w:eastAsia="Times New Roman" w:hAnsi="Times New Roman" w:cs="Times New Roman"/>
          <w:sz w:val="24"/>
          <w:szCs w:val="24"/>
          <w:lang w:eastAsia="en-GB"/>
        </w:rPr>
      </w:pPr>
      <w:r w:rsidRPr="00E70AEB">
        <w:rPr>
          <w:rFonts w:ascii="Times New Roman" w:eastAsia="Times New Roman" w:hAnsi="Times New Roman" w:cs="Times New Roman"/>
          <w:sz w:val="24"/>
          <w:szCs w:val="24"/>
          <w:lang w:eastAsia="en-GB"/>
        </w:rPr>
        <w:t xml:space="preserve">To accentuate the progress of academic programs and student-learning experiences using </w:t>
      </w:r>
    </w:p>
    <w:p w:rsidR="00E70AEB" w:rsidRPr="00E70AEB" w:rsidRDefault="00E70AEB" w:rsidP="00E70AEB">
      <w:pPr>
        <w:spacing w:after="0" w:line="240" w:lineRule="auto"/>
        <w:rPr>
          <w:rFonts w:ascii="Times New Roman" w:eastAsia="Times New Roman" w:hAnsi="Times New Roman" w:cs="Times New Roman"/>
          <w:sz w:val="24"/>
          <w:szCs w:val="24"/>
          <w:lang w:eastAsia="en-GB"/>
        </w:rPr>
      </w:pPr>
      <w:r w:rsidRPr="00E70AEB">
        <w:rPr>
          <w:rFonts w:ascii="Times New Roman" w:eastAsia="Times New Roman" w:hAnsi="Times New Roman" w:cs="Times New Roman"/>
          <w:sz w:val="24"/>
          <w:szCs w:val="24"/>
          <w:lang w:eastAsia="en-GB"/>
        </w:rPr>
        <w:t xml:space="preserve">Association Activities </w:t>
      </w:r>
    </w:p>
    <w:p w:rsidR="00E70AEB" w:rsidRPr="00E70AEB" w:rsidRDefault="00E70AEB" w:rsidP="00E70AEB">
      <w:pPr>
        <w:spacing w:after="0" w:line="240" w:lineRule="auto"/>
        <w:rPr>
          <w:rFonts w:ascii="Times New Roman" w:eastAsia="Times New Roman" w:hAnsi="Times New Roman" w:cs="Times New Roman"/>
          <w:sz w:val="24"/>
          <w:szCs w:val="24"/>
          <w:lang w:eastAsia="en-GB"/>
        </w:rPr>
      </w:pPr>
      <w:r w:rsidRPr="00E70AEB">
        <w:rPr>
          <w:rFonts w:ascii="Times New Roman" w:eastAsia="Times New Roman" w:hAnsi="Times New Roman" w:cs="Times New Roman"/>
          <w:sz w:val="24"/>
          <w:szCs w:val="24"/>
          <w:lang w:eastAsia="en-GB"/>
        </w:rPr>
        <w:t xml:space="preserve">To convey their opinion to the administrative bodies of the </w:t>
      </w:r>
      <w:r w:rsidR="001473DF" w:rsidRPr="00E70AEB">
        <w:rPr>
          <w:rFonts w:ascii="Times New Roman" w:eastAsia="Times New Roman" w:hAnsi="Times New Roman" w:cs="Times New Roman"/>
          <w:sz w:val="24"/>
          <w:szCs w:val="24"/>
          <w:lang w:eastAsia="en-GB"/>
        </w:rPr>
        <w:t>Institution on</w:t>
      </w:r>
      <w:r w:rsidR="001473DF">
        <w:rPr>
          <w:rFonts w:ascii="Times New Roman" w:eastAsia="Times New Roman" w:hAnsi="Times New Roman" w:cs="Times New Roman"/>
          <w:sz w:val="24"/>
          <w:szCs w:val="24"/>
          <w:lang w:eastAsia="en-GB"/>
        </w:rPr>
        <w:t>-</w:t>
      </w:r>
      <w:r w:rsidRPr="00E70AEB">
        <w:rPr>
          <w:rFonts w:ascii="Times New Roman" w:eastAsia="Times New Roman" w:hAnsi="Times New Roman" w:cs="Times New Roman"/>
          <w:sz w:val="24"/>
          <w:szCs w:val="24"/>
          <w:lang w:eastAsia="en-GB"/>
        </w:rPr>
        <w:t xml:space="preserve">through frequent Union Executive Meetings. </w:t>
      </w:r>
    </w:p>
    <w:p w:rsidR="00E70AEB" w:rsidRPr="00E70AEB" w:rsidRDefault="00E70AEB" w:rsidP="00E70AEB">
      <w:pPr>
        <w:spacing w:after="0" w:line="240" w:lineRule="auto"/>
        <w:rPr>
          <w:rFonts w:ascii="Times New Roman" w:eastAsia="Times New Roman" w:hAnsi="Times New Roman" w:cs="Times New Roman"/>
          <w:sz w:val="24"/>
          <w:szCs w:val="24"/>
          <w:lang w:eastAsia="en-GB"/>
        </w:rPr>
      </w:pPr>
      <w:r w:rsidRPr="00E70AEB">
        <w:rPr>
          <w:rFonts w:ascii="Times New Roman" w:eastAsia="Times New Roman" w:hAnsi="Times New Roman" w:cs="Times New Roman"/>
          <w:sz w:val="24"/>
          <w:szCs w:val="24"/>
          <w:lang w:eastAsia="en-GB"/>
        </w:rPr>
        <w:t>To organize Educational and Recreational Activities for students through various Club and Subject</w:t>
      </w:r>
      <w:r w:rsidR="001473DF">
        <w:rPr>
          <w:rFonts w:ascii="Times New Roman" w:eastAsia="Times New Roman" w:hAnsi="Times New Roman" w:cs="Times New Roman"/>
          <w:sz w:val="24"/>
          <w:szCs w:val="24"/>
          <w:lang w:eastAsia="en-GB"/>
        </w:rPr>
        <w:t xml:space="preserve"> </w:t>
      </w:r>
      <w:r w:rsidRPr="00E70AEB">
        <w:rPr>
          <w:rFonts w:ascii="Times New Roman" w:eastAsia="Times New Roman" w:hAnsi="Times New Roman" w:cs="Times New Roman"/>
          <w:sz w:val="24"/>
          <w:szCs w:val="24"/>
          <w:lang w:eastAsia="en-GB"/>
        </w:rPr>
        <w:t xml:space="preserve">Associations. </w:t>
      </w:r>
    </w:p>
    <w:p w:rsidR="00E70AEB" w:rsidRPr="00E70AEB" w:rsidRDefault="00E70AEB" w:rsidP="00E70AEB">
      <w:pPr>
        <w:spacing w:after="0" w:line="240" w:lineRule="auto"/>
        <w:rPr>
          <w:rFonts w:ascii="Times New Roman" w:eastAsia="Times New Roman" w:hAnsi="Times New Roman" w:cs="Times New Roman"/>
          <w:sz w:val="24"/>
          <w:szCs w:val="24"/>
          <w:lang w:eastAsia="en-GB"/>
        </w:rPr>
      </w:pPr>
      <w:r w:rsidRPr="00E70AEB">
        <w:rPr>
          <w:rFonts w:ascii="Times New Roman" w:eastAsia="Times New Roman" w:hAnsi="Times New Roman" w:cs="Times New Roman"/>
          <w:sz w:val="24"/>
          <w:szCs w:val="24"/>
          <w:lang w:eastAsia="en-GB"/>
        </w:rPr>
        <w:t xml:space="preserve">To set forth activities to the college administration that would improve the outlook of the campus like SPARKZ(Strategic Programme for Assessing the Resourcefulness Knowledge and Zeal).The two day program aimed to find out the Best Talented Prospective Teacher in the state of Kerala, the Best Prospective Science Teacher of Kerala, the best brains in Malayalam Literature (a literary Quiz), the best brains in general awareness (inter-collegiate Quiz), the best Shuttle Badminton Players (Men &amp; Women) from the Teacher Education Colleges and the Best Performing Teacher Education College(overall award). </w:t>
      </w:r>
    </w:p>
    <w:p w:rsidR="00E70AEB" w:rsidRPr="00E70AEB" w:rsidRDefault="00E70AEB" w:rsidP="00E70AEB">
      <w:pPr>
        <w:spacing w:after="0" w:line="240" w:lineRule="auto"/>
        <w:rPr>
          <w:rFonts w:ascii="Times New Roman" w:eastAsia="Times New Roman" w:hAnsi="Times New Roman" w:cs="Times New Roman"/>
          <w:sz w:val="24"/>
          <w:szCs w:val="24"/>
          <w:lang w:eastAsia="en-GB"/>
        </w:rPr>
      </w:pPr>
      <w:r w:rsidRPr="00E70AEB">
        <w:rPr>
          <w:rFonts w:ascii="Times New Roman" w:eastAsia="Times New Roman" w:hAnsi="Times New Roman" w:cs="Times New Roman"/>
          <w:sz w:val="24"/>
          <w:szCs w:val="24"/>
          <w:lang w:eastAsia="en-GB"/>
        </w:rPr>
        <w:t xml:space="preserve">To assist the faculty members in recognizing and highlighting the student challenges and </w:t>
      </w:r>
    </w:p>
    <w:p w:rsidR="00E70AEB" w:rsidRPr="00E70AEB" w:rsidRDefault="00E70AEB" w:rsidP="00E70AEB">
      <w:pPr>
        <w:spacing w:after="0" w:line="240" w:lineRule="auto"/>
        <w:rPr>
          <w:rFonts w:ascii="Times New Roman" w:eastAsia="Times New Roman" w:hAnsi="Times New Roman" w:cs="Times New Roman"/>
          <w:sz w:val="24"/>
          <w:szCs w:val="24"/>
          <w:lang w:eastAsia="en-GB"/>
        </w:rPr>
      </w:pPr>
      <w:r w:rsidRPr="00E70AEB">
        <w:rPr>
          <w:rFonts w:ascii="Times New Roman" w:eastAsia="Times New Roman" w:hAnsi="Times New Roman" w:cs="Times New Roman"/>
          <w:sz w:val="24"/>
          <w:szCs w:val="24"/>
          <w:lang w:eastAsia="en-GB"/>
        </w:rPr>
        <w:t xml:space="preserve">aspirations for the personal and academic growth and the need for counselling. </w:t>
      </w:r>
    </w:p>
    <w:p w:rsidR="00E70AEB" w:rsidRPr="00E70AEB" w:rsidRDefault="00E70AEB" w:rsidP="00E70AEB">
      <w:pPr>
        <w:spacing w:after="0" w:line="240" w:lineRule="auto"/>
        <w:rPr>
          <w:rFonts w:ascii="Times New Roman" w:eastAsia="Times New Roman" w:hAnsi="Times New Roman" w:cs="Times New Roman"/>
          <w:sz w:val="24"/>
          <w:szCs w:val="24"/>
          <w:lang w:eastAsia="en-GB"/>
        </w:rPr>
      </w:pPr>
      <w:r w:rsidRPr="00E70AEB">
        <w:rPr>
          <w:rFonts w:ascii="Times New Roman" w:eastAsia="Times New Roman" w:hAnsi="Times New Roman" w:cs="Times New Roman"/>
          <w:sz w:val="24"/>
          <w:szCs w:val="24"/>
          <w:lang w:eastAsia="en-GB"/>
        </w:rPr>
        <w:t xml:space="preserve">To ensure active and meaningful participation of students in all the initiatives of college by </w:t>
      </w:r>
    </w:p>
    <w:p w:rsidR="00E70AEB" w:rsidRPr="00E70AEB" w:rsidRDefault="00E70AEB" w:rsidP="00E70AEB">
      <w:pPr>
        <w:spacing w:after="0" w:line="240" w:lineRule="auto"/>
        <w:rPr>
          <w:rFonts w:ascii="Times New Roman" w:eastAsia="Times New Roman" w:hAnsi="Times New Roman" w:cs="Times New Roman"/>
          <w:sz w:val="24"/>
          <w:szCs w:val="24"/>
          <w:lang w:eastAsia="en-GB"/>
        </w:rPr>
      </w:pPr>
      <w:r w:rsidRPr="00E70AEB">
        <w:rPr>
          <w:rFonts w:ascii="Times New Roman" w:eastAsia="Times New Roman" w:hAnsi="Times New Roman" w:cs="Times New Roman"/>
          <w:sz w:val="24"/>
          <w:szCs w:val="24"/>
          <w:lang w:eastAsia="en-GB"/>
        </w:rPr>
        <w:t xml:space="preserve">identifying the interests of each student through ‘Talent Hunt’ programme. </w:t>
      </w:r>
    </w:p>
    <w:p w:rsidR="00E70AEB" w:rsidRPr="00E70AEB" w:rsidRDefault="00E70AEB" w:rsidP="00E70AEB">
      <w:pPr>
        <w:spacing w:after="0" w:line="240" w:lineRule="auto"/>
        <w:rPr>
          <w:rFonts w:ascii="Times New Roman" w:eastAsia="Times New Roman" w:hAnsi="Times New Roman" w:cs="Times New Roman"/>
          <w:sz w:val="24"/>
          <w:szCs w:val="24"/>
          <w:lang w:eastAsia="en-GB"/>
        </w:rPr>
      </w:pPr>
      <w:r w:rsidRPr="00E70AEB">
        <w:rPr>
          <w:rFonts w:ascii="Times New Roman" w:eastAsia="Times New Roman" w:hAnsi="Times New Roman" w:cs="Times New Roman"/>
          <w:sz w:val="24"/>
          <w:szCs w:val="24"/>
          <w:lang w:eastAsia="en-GB"/>
        </w:rPr>
        <w:t xml:space="preserve">To undertake Intercollegiate interactions like Inter-Teacher Education College State Level Fests like </w:t>
      </w:r>
      <w:proofErr w:type="spellStart"/>
      <w:r w:rsidRPr="00E70AEB">
        <w:rPr>
          <w:rFonts w:ascii="Times New Roman" w:eastAsia="Times New Roman" w:hAnsi="Times New Roman" w:cs="Times New Roman"/>
          <w:sz w:val="24"/>
          <w:szCs w:val="24"/>
          <w:lang w:eastAsia="en-GB"/>
        </w:rPr>
        <w:t>Rangolsav</w:t>
      </w:r>
      <w:proofErr w:type="spellEnd"/>
      <w:r w:rsidRPr="00E70AEB">
        <w:rPr>
          <w:rFonts w:ascii="Times New Roman" w:eastAsia="Times New Roman" w:hAnsi="Times New Roman" w:cs="Times New Roman"/>
          <w:sz w:val="24"/>
          <w:szCs w:val="24"/>
          <w:lang w:eastAsia="en-GB"/>
        </w:rPr>
        <w:t xml:space="preserve"> etc. </w:t>
      </w:r>
    </w:p>
    <w:p w:rsidR="00E70AEB" w:rsidRPr="00E70AEB" w:rsidRDefault="00E70AEB" w:rsidP="00E70AEB">
      <w:pPr>
        <w:spacing w:after="0" w:line="240" w:lineRule="auto"/>
        <w:rPr>
          <w:rFonts w:ascii="Times New Roman" w:eastAsia="Times New Roman" w:hAnsi="Times New Roman" w:cs="Times New Roman"/>
          <w:sz w:val="24"/>
          <w:szCs w:val="24"/>
          <w:lang w:eastAsia="en-GB"/>
        </w:rPr>
      </w:pPr>
      <w:r w:rsidRPr="00E70AEB">
        <w:rPr>
          <w:rFonts w:ascii="Times New Roman" w:eastAsia="Times New Roman" w:hAnsi="Times New Roman" w:cs="Times New Roman"/>
          <w:sz w:val="24"/>
          <w:szCs w:val="24"/>
          <w:lang w:eastAsia="en-GB"/>
        </w:rPr>
        <w:t xml:space="preserve">To initiate Capacity Building Activities for the benefits of student-teachers and the community. </w:t>
      </w:r>
    </w:p>
    <w:p w:rsidR="00E70AEB" w:rsidRPr="00E70AEB" w:rsidRDefault="00E70AEB" w:rsidP="00E70AEB">
      <w:pPr>
        <w:spacing w:after="0" w:line="240" w:lineRule="auto"/>
        <w:rPr>
          <w:rFonts w:ascii="Times New Roman" w:eastAsia="Times New Roman" w:hAnsi="Times New Roman" w:cs="Times New Roman"/>
          <w:sz w:val="24"/>
          <w:szCs w:val="24"/>
          <w:lang w:eastAsia="en-GB"/>
        </w:rPr>
      </w:pPr>
      <w:r w:rsidRPr="00E70AEB">
        <w:rPr>
          <w:rFonts w:ascii="Times New Roman" w:eastAsia="Times New Roman" w:hAnsi="Times New Roman" w:cs="Times New Roman"/>
          <w:sz w:val="24"/>
          <w:szCs w:val="24"/>
          <w:lang w:eastAsia="en-GB"/>
        </w:rPr>
        <w:t xml:space="preserve">To coordinate Sports Fest in the college. </w:t>
      </w:r>
    </w:p>
    <w:p w:rsidR="00E70AEB" w:rsidRPr="00E70AEB" w:rsidRDefault="00E70AEB" w:rsidP="00E70AEB">
      <w:pPr>
        <w:spacing w:after="0" w:line="240" w:lineRule="auto"/>
        <w:rPr>
          <w:rFonts w:ascii="Times New Roman" w:eastAsia="Times New Roman" w:hAnsi="Times New Roman" w:cs="Times New Roman"/>
          <w:sz w:val="24"/>
          <w:szCs w:val="24"/>
          <w:lang w:eastAsia="en-GB"/>
        </w:rPr>
      </w:pPr>
      <w:r w:rsidRPr="00E70AEB">
        <w:rPr>
          <w:rFonts w:ascii="Times New Roman" w:eastAsia="Times New Roman" w:hAnsi="Times New Roman" w:cs="Times New Roman"/>
          <w:sz w:val="24"/>
          <w:szCs w:val="24"/>
          <w:lang w:eastAsia="en-GB"/>
        </w:rPr>
        <w:t xml:space="preserve">To arrange Arts Fest in the college </w:t>
      </w:r>
    </w:p>
    <w:p w:rsidR="00E70AEB" w:rsidRPr="00E70AEB" w:rsidRDefault="00E70AEB" w:rsidP="00E70AEB">
      <w:pPr>
        <w:spacing w:after="0" w:line="240" w:lineRule="auto"/>
        <w:rPr>
          <w:rFonts w:ascii="Times New Roman" w:eastAsia="Times New Roman" w:hAnsi="Times New Roman" w:cs="Times New Roman"/>
          <w:sz w:val="24"/>
          <w:szCs w:val="24"/>
          <w:lang w:eastAsia="en-GB"/>
        </w:rPr>
      </w:pPr>
      <w:r w:rsidRPr="00E70AEB">
        <w:rPr>
          <w:rFonts w:ascii="Times New Roman" w:eastAsia="Times New Roman" w:hAnsi="Times New Roman" w:cs="Times New Roman"/>
          <w:sz w:val="24"/>
          <w:szCs w:val="24"/>
          <w:lang w:eastAsia="en-GB"/>
        </w:rPr>
        <w:t xml:space="preserve">To make plans for Annual Tour in the college </w:t>
      </w:r>
    </w:p>
    <w:p w:rsidR="00E70AEB" w:rsidRPr="00E70AEB" w:rsidRDefault="00E70AEB" w:rsidP="00E70AEB">
      <w:pPr>
        <w:spacing w:after="0" w:line="240" w:lineRule="auto"/>
        <w:rPr>
          <w:rFonts w:ascii="Times New Roman" w:eastAsia="Times New Roman" w:hAnsi="Times New Roman" w:cs="Times New Roman"/>
          <w:sz w:val="24"/>
          <w:szCs w:val="24"/>
          <w:lang w:eastAsia="en-GB"/>
        </w:rPr>
      </w:pPr>
      <w:r w:rsidRPr="00E70AEB">
        <w:rPr>
          <w:rFonts w:ascii="Times New Roman" w:eastAsia="Times New Roman" w:hAnsi="Times New Roman" w:cs="Times New Roman"/>
          <w:sz w:val="24"/>
          <w:szCs w:val="24"/>
          <w:lang w:eastAsia="en-GB"/>
        </w:rPr>
        <w:t xml:space="preserve">To manage Fund Raising Events for Union Activities and Publication of annual Magazine. </w:t>
      </w:r>
    </w:p>
    <w:p w:rsidR="00E70AEB" w:rsidRPr="00E70AEB" w:rsidRDefault="00E70AEB" w:rsidP="00E70AEB">
      <w:pPr>
        <w:spacing w:after="0" w:line="240" w:lineRule="auto"/>
        <w:rPr>
          <w:rFonts w:ascii="Times New Roman" w:eastAsia="Times New Roman" w:hAnsi="Times New Roman" w:cs="Times New Roman"/>
          <w:sz w:val="24"/>
          <w:szCs w:val="24"/>
          <w:lang w:eastAsia="en-GB"/>
        </w:rPr>
      </w:pPr>
      <w:r w:rsidRPr="00E70AEB">
        <w:rPr>
          <w:rFonts w:ascii="Times New Roman" w:eastAsia="Times New Roman" w:hAnsi="Times New Roman" w:cs="Times New Roman"/>
          <w:sz w:val="24"/>
          <w:szCs w:val="24"/>
          <w:lang w:eastAsia="en-GB"/>
        </w:rPr>
        <w:t xml:space="preserve">To sort out students’ needs and ensure student satisfaction in the college </w:t>
      </w:r>
    </w:p>
    <w:p w:rsidR="00E70AEB" w:rsidRPr="00E70AEB" w:rsidRDefault="00E70AEB" w:rsidP="00E70AEB">
      <w:pPr>
        <w:spacing w:after="0" w:line="240" w:lineRule="auto"/>
        <w:rPr>
          <w:rFonts w:ascii="Times New Roman" w:eastAsia="Times New Roman" w:hAnsi="Times New Roman" w:cs="Times New Roman"/>
          <w:sz w:val="24"/>
          <w:szCs w:val="24"/>
          <w:lang w:eastAsia="en-GB"/>
        </w:rPr>
      </w:pPr>
      <w:r w:rsidRPr="00E70AEB">
        <w:rPr>
          <w:rFonts w:ascii="Times New Roman" w:eastAsia="Times New Roman" w:hAnsi="Times New Roman" w:cs="Times New Roman"/>
          <w:sz w:val="24"/>
          <w:szCs w:val="24"/>
          <w:lang w:eastAsia="en-GB"/>
        </w:rPr>
        <w:t xml:space="preserve">To organise Campus Cleaning and Beautification in the college. </w:t>
      </w:r>
    </w:p>
    <w:p w:rsidR="00E70AEB" w:rsidRPr="00E70AEB" w:rsidRDefault="00E70AEB" w:rsidP="00E70AEB">
      <w:pPr>
        <w:spacing w:after="0" w:line="240" w:lineRule="auto"/>
        <w:rPr>
          <w:rFonts w:ascii="Times New Roman" w:eastAsia="Times New Roman" w:hAnsi="Times New Roman" w:cs="Times New Roman"/>
          <w:sz w:val="24"/>
          <w:szCs w:val="24"/>
          <w:lang w:eastAsia="en-GB"/>
        </w:rPr>
      </w:pPr>
      <w:r w:rsidRPr="00E70AEB">
        <w:rPr>
          <w:rFonts w:ascii="Times New Roman" w:eastAsia="Times New Roman" w:hAnsi="Times New Roman" w:cs="Times New Roman"/>
          <w:sz w:val="24"/>
          <w:szCs w:val="24"/>
          <w:lang w:eastAsia="en-GB"/>
        </w:rPr>
        <w:t xml:space="preserve">To engage Value Added Programmes in the college </w:t>
      </w:r>
    </w:p>
    <w:p w:rsidR="00E70AEB" w:rsidRPr="00E70AEB" w:rsidRDefault="00E70AEB" w:rsidP="00E70AEB">
      <w:pPr>
        <w:spacing w:after="0" w:line="240" w:lineRule="auto"/>
        <w:rPr>
          <w:rFonts w:ascii="Times New Roman" w:eastAsia="Times New Roman" w:hAnsi="Times New Roman" w:cs="Times New Roman"/>
          <w:sz w:val="24"/>
          <w:szCs w:val="24"/>
          <w:lang w:eastAsia="en-GB"/>
        </w:rPr>
      </w:pPr>
      <w:r w:rsidRPr="00E70AEB">
        <w:rPr>
          <w:rFonts w:ascii="Times New Roman" w:eastAsia="Times New Roman" w:hAnsi="Times New Roman" w:cs="Times New Roman"/>
          <w:sz w:val="24"/>
          <w:szCs w:val="24"/>
          <w:lang w:eastAsia="en-GB"/>
        </w:rPr>
        <w:t xml:space="preserve">To support Five-day Residential Community Living Camp for students. </w:t>
      </w:r>
    </w:p>
    <w:p w:rsidR="00E70AEB" w:rsidRPr="00E70AEB" w:rsidRDefault="00E70AEB" w:rsidP="00E70AEB">
      <w:pPr>
        <w:spacing w:after="0" w:line="240" w:lineRule="auto"/>
        <w:rPr>
          <w:rFonts w:ascii="Times New Roman" w:eastAsia="Times New Roman" w:hAnsi="Times New Roman" w:cs="Times New Roman"/>
          <w:sz w:val="24"/>
          <w:szCs w:val="24"/>
          <w:lang w:eastAsia="en-GB"/>
        </w:rPr>
      </w:pPr>
      <w:r w:rsidRPr="00E70AEB">
        <w:rPr>
          <w:rFonts w:ascii="Times New Roman" w:eastAsia="Times New Roman" w:hAnsi="Times New Roman" w:cs="Times New Roman"/>
          <w:sz w:val="24"/>
          <w:szCs w:val="24"/>
          <w:lang w:eastAsia="en-GB"/>
        </w:rPr>
        <w:t>To report Students Grievances directly to the Principal/</w:t>
      </w:r>
      <w:proofErr w:type="spellStart"/>
      <w:r w:rsidRPr="00E70AEB">
        <w:rPr>
          <w:rFonts w:ascii="Times New Roman" w:eastAsia="Times New Roman" w:hAnsi="Times New Roman" w:cs="Times New Roman"/>
          <w:sz w:val="24"/>
          <w:szCs w:val="24"/>
          <w:lang w:eastAsia="en-GB"/>
        </w:rPr>
        <w:t>Redressal</w:t>
      </w:r>
      <w:proofErr w:type="spellEnd"/>
      <w:r w:rsidRPr="00E70AEB">
        <w:rPr>
          <w:rFonts w:ascii="Times New Roman" w:eastAsia="Times New Roman" w:hAnsi="Times New Roman" w:cs="Times New Roman"/>
          <w:sz w:val="24"/>
          <w:szCs w:val="24"/>
          <w:lang w:eastAsia="en-GB"/>
        </w:rPr>
        <w:t xml:space="preserve"> Committee. </w:t>
      </w:r>
    </w:p>
    <w:p w:rsidR="00E70AEB" w:rsidRPr="00E70AEB" w:rsidRDefault="00E70AEB" w:rsidP="00E70AEB">
      <w:pPr>
        <w:spacing w:after="0" w:line="240" w:lineRule="auto"/>
        <w:rPr>
          <w:rFonts w:ascii="Times New Roman" w:eastAsia="Times New Roman" w:hAnsi="Times New Roman" w:cs="Times New Roman"/>
          <w:sz w:val="24"/>
          <w:szCs w:val="24"/>
          <w:lang w:eastAsia="en-GB"/>
        </w:rPr>
      </w:pPr>
      <w:r w:rsidRPr="00E70AEB">
        <w:rPr>
          <w:rFonts w:ascii="Times New Roman" w:eastAsia="Times New Roman" w:hAnsi="Times New Roman" w:cs="Times New Roman"/>
          <w:sz w:val="24"/>
          <w:szCs w:val="24"/>
          <w:lang w:eastAsia="en-GB"/>
        </w:rPr>
        <w:t xml:space="preserve">To knit together all activities of the college systematically </w:t>
      </w:r>
    </w:p>
    <w:p w:rsidR="00E70AEB" w:rsidRPr="00E70AEB" w:rsidRDefault="00E70AEB" w:rsidP="00E70AEB">
      <w:pPr>
        <w:spacing w:after="0" w:line="240" w:lineRule="auto"/>
        <w:rPr>
          <w:rFonts w:ascii="Times New Roman" w:eastAsia="Times New Roman" w:hAnsi="Times New Roman" w:cs="Times New Roman"/>
          <w:sz w:val="24"/>
          <w:szCs w:val="24"/>
          <w:lang w:eastAsia="en-GB"/>
        </w:rPr>
      </w:pPr>
      <w:r w:rsidRPr="00E70AEB">
        <w:rPr>
          <w:rFonts w:ascii="Times New Roman" w:eastAsia="Times New Roman" w:hAnsi="Times New Roman" w:cs="Times New Roman"/>
          <w:sz w:val="24"/>
          <w:szCs w:val="24"/>
          <w:lang w:eastAsia="en-GB"/>
        </w:rPr>
        <w:t xml:space="preserve">To confirm the participation of Student-Teachers in University Youth Festival and other intercollegiate competitions University-wise, National-wise </w:t>
      </w:r>
      <w:proofErr w:type="gramStart"/>
      <w:r w:rsidRPr="00E70AEB">
        <w:rPr>
          <w:rFonts w:ascii="Times New Roman" w:eastAsia="Times New Roman" w:hAnsi="Times New Roman" w:cs="Times New Roman"/>
          <w:sz w:val="24"/>
          <w:szCs w:val="24"/>
          <w:lang w:eastAsia="en-GB"/>
        </w:rPr>
        <w:t>And</w:t>
      </w:r>
      <w:proofErr w:type="gramEnd"/>
      <w:r w:rsidRPr="00E70AEB">
        <w:rPr>
          <w:rFonts w:ascii="Times New Roman" w:eastAsia="Times New Roman" w:hAnsi="Times New Roman" w:cs="Times New Roman"/>
          <w:sz w:val="24"/>
          <w:szCs w:val="24"/>
          <w:lang w:eastAsia="en-GB"/>
        </w:rPr>
        <w:t xml:space="preserve"> International-wise. </w:t>
      </w:r>
    </w:p>
    <w:p w:rsidR="0095580D" w:rsidRPr="007743AF" w:rsidRDefault="00E70AEB" w:rsidP="007743AF">
      <w:pPr>
        <w:spacing w:after="0" w:line="240" w:lineRule="auto"/>
        <w:rPr>
          <w:rFonts w:ascii="Times New Roman" w:eastAsia="Times New Roman" w:hAnsi="Times New Roman" w:cs="Times New Roman"/>
          <w:sz w:val="24"/>
          <w:szCs w:val="24"/>
          <w:lang w:eastAsia="en-GB"/>
        </w:rPr>
      </w:pPr>
      <w:r w:rsidRPr="00E70AEB">
        <w:rPr>
          <w:rFonts w:ascii="Times New Roman" w:eastAsia="Times New Roman" w:hAnsi="Times New Roman" w:cs="Times New Roman"/>
          <w:sz w:val="24"/>
          <w:szCs w:val="24"/>
          <w:lang w:eastAsia="en-GB"/>
        </w:rPr>
        <w:t>The College Union strives to deliver first class services and experiences for the students, and works with the College to ensure that the student experience at College is excellent by Periodical Reflections and Feedbacks from Students.</w:t>
      </w:r>
      <w:r w:rsidR="001473DF">
        <w:rPr>
          <w:rFonts w:ascii="Times New Roman" w:eastAsia="Times New Roman" w:hAnsi="Times New Roman" w:cs="Times New Roman"/>
          <w:sz w:val="24"/>
          <w:szCs w:val="24"/>
          <w:lang w:eastAsia="en-GB"/>
        </w:rPr>
        <w:t xml:space="preserve"> </w:t>
      </w:r>
      <w:r w:rsidRPr="00E70AEB">
        <w:rPr>
          <w:rFonts w:ascii="Times New Roman" w:eastAsia="Times New Roman" w:hAnsi="Times New Roman" w:cs="Times New Roman"/>
          <w:sz w:val="24"/>
          <w:szCs w:val="24"/>
          <w:lang w:eastAsia="en-GB"/>
        </w:rPr>
        <w:t>College Union continually try for novel ways in improving the student experience, whether directly through the Union or through the External bo</w:t>
      </w:r>
      <w:r>
        <w:rPr>
          <w:rFonts w:ascii="Times New Roman" w:eastAsia="Times New Roman" w:hAnsi="Times New Roman" w:cs="Times New Roman"/>
          <w:sz w:val="24"/>
          <w:szCs w:val="24"/>
          <w:lang w:eastAsia="en-GB"/>
        </w:rPr>
        <w:t xml:space="preserve">dies using Extension Centres of </w:t>
      </w:r>
      <w:r w:rsidRPr="00E70AEB">
        <w:rPr>
          <w:rFonts w:ascii="Times New Roman" w:eastAsia="Times New Roman" w:hAnsi="Times New Roman" w:cs="Times New Roman"/>
          <w:sz w:val="24"/>
          <w:szCs w:val="24"/>
          <w:lang w:eastAsia="en-GB"/>
        </w:rPr>
        <w:t xml:space="preserve">the college </w:t>
      </w:r>
      <w:bookmarkStart w:id="0" w:name="_GoBack"/>
      <w:bookmarkEnd w:id="0"/>
    </w:p>
    <w:sectPr w:rsidR="0095580D" w:rsidRPr="007743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AEB"/>
    <w:rsid w:val="001473DF"/>
    <w:rsid w:val="007743AF"/>
    <w:rsid w:val="0095580D"/>
    <w:rsid w:val="00E70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B35F81-BE60-44D3-A33E-9A96F5E2C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9004372">
      <w:bodyDiv w:val="1"/>
      <w:marLeft w:val="0"/>
      <w:marRight w:val="0"/>
      <w:marTop w:val="0"/>
      <w:marBottom w:val="0"/>
      <w:divBdr>
        <w:top w:val="none" w:sz="0" w:space="0" w:color="auto"/>
        <w:left w:val="none" w:sz="0" w:space="0" w:color="auto"/>
        <w:bottom w:val="none" w:sz="0" w:space="0" w:color="auto"/>
        <w:right w:val="none" w:sz="0" w:space="0" w:color="auto"/>
      </w:divBdr>
      <w:divsChild>
        <w:div w:id="1534028914">
          <w:marLeft w:val="0"/>
          <w:marRight w:val="0"/>
          <w:marTop w:val="0"/>
          <w:marBottom w:val="0"/>
          <w:divBdr>
            <w:top w:val="none" w:sz="0" w:space="0" w:color="auto"/>
            <w:left w:val="none" w:sz="0" w:space="0" w:color="auto"/>
            <w:bottom w:val="none" w:sz="0" w:space="0" w:color="auto"/>
            <w:right w:val="none" w:sz="0" w:space="0" w:color="auto"/>
          </w:divBdr>
        </w:div>
        <w:div w:id="1845242947">
          <w:marLeft w:val="0"/>
          <w:marRight w:val="0"/>
          <w:marTop w:val="0"/>
          <w:marBottom w:val="0"/>
          <w:divBdr>
            <w:top w:val="none" w:sz="0" w:space="0" w:color="auto"/>
            <w:left w:val="none" w:sz="0" w:space="0" w:color="auto"/>
            <w:bottom w:val="none" w:sz="0" w:space="0" w:color="auto"/>
            <w:right w:val="none" w:sz="0" w:space="0" w:color="auto"/>
          </w:divBdr>
        </w:div>
        <w:div w:id="371224143">
          <w:marLeft w:val="0"/>
          <w:marRight w:val="0"/>
          <w:marTop w:val="0"/>
          <w:marBottom w:val="0"/>
          <w:divBdr>
            <w:top w:val="none" w:sz="0" w:space="0" w:color="auto"/>
            <w:left w:val="none" w:sz="0" w:space="0" w:color="auto"/>
            <w:bottom w:val="none" w:sz="0" w:space="0" w:color="auto"/>
            <w:right w:val="none" w:sz="0" w:space="0" w:color="auto"/>
          </w:divBdr>
        </w:div>
        <w:div w:id="2030138874">
          <w:marLeft w:val="0"/>
          <w:marRight w:val="0"/>
          <w:marTop w:val="0"/>
          <w:marBottom w:val="0"/>
          <w:divBdr>
            <w:top w:val="none" w:sz="0" w:space="0" w:color="auto"/>
            <w:left w:val="none" w:sz="0" w:space="0" w:color="auto"/>
            <w:bottom w:val="none" w:sz="0" w:space="0" w:color="auto"/>
            <w:right w:val="none" w:sz="0" w:space="0" w:color="auto"/>
          </w:divBdr>
        </w:div>
        <w:div w:id="498154697">
          <w:marLeft w:val="0"/>
          <w:marRight w:val="0"/>
          <w:marTop w:val="0"/>
          <w:marBottom w:val="0"/>
          <w:divBdr>
            <w:top w:val="none" w:sz="0" w:space="0" w:color="auto"/>
            <w:left w:val="none" w:sz="0" w:space="0" w:color="auto"/>
            <w:bottom w:val="none" w:sz="0" w:space="0" w:color="auto"/>
            <w:right w:val="none" w:sz="0" w:space="0" w:color="auto"/>
          </w:divBdr>
        </w:div>
        <w:div w:id="119108187">
          <w:marLeft w:val="0"/>
          <w:marRight w:val="0"/>
          <w:marTop w:val="0"/>
          <w:marBottom w:val="0"/>
          <w:divBdr>
            <w:top w:val="none" w:sz="0" w:space="0" w:color="auto"/>
            <w:left w:val="none" w:sz="0" w:space="0" w:color="auto"/>
            <w:bottom w:val="none" w:sz="0" w:space="0" w:color="auto"/>
            <w:right w:val="none" w:sz="0" w:space="0" w:color="auto"/>
          </w:divBdr>
        </w:div>
        <w:div w:id="966470210">
          <w:marLeft w:val="0"/>
          <w:marRight w:val="0"/>
          <w:marTop w:val="0"/>
          <w:marBottom w:val="0"/>
          <w:divBdr>
            <w:top w:val="none" w:sz="0" w:space="0" w:color="auto"/>
            <w:left w:val="none" w:sz="0" w:space="0" w:color="auto"/>
            <w:bottom w:val="none" w:sz="0" w:space="0" w:color="auto"/>
            <w:right w:val="none" w:sz="0" w:space="0" w:color="auto"/>
          </w:divBdr>
        </w:div>
        <w:div w:id="814416174">
          <w:marLeft w:val="0"/>
          <w:marRight w:val="0"/>
          <w:marTop w:val="0"/>
          <w:marBottom w:val="0"/>
          <w:divBdr>
            <w:top w:val="none" w:sz="0" w:space="0" w:color="auto"/>
            <w:left w:val="none" w:sz="0" w:space="0" w:color="auto"/>
            <w:bottom w:val="none" w:sz="0" w:space="0" w:color="auto"/>
            <w:right w:val="none" w:sz="0" w:space="0" w:color="auto"/>
          </w:divBdr>
        </w:div>
        <w:div w:id="1186141949">
          <w:marLeft w:val="0"/>
          <w:marRight w:val="0"/>
          <w:marTop w:val="0"/>
          <w:marBottom w:val="0"/>
          <w:divBdr>
            <w:top w:val="none" w:sz="0" w:space="0" w:color="auto"/>
            <w:left w:val="none" w:sz="0" w:space="0" w:color="auto"/>
            <w:bottom w:val="none" w:sz="0" w:space="0" w:color="auto"/>
            <w:right w:val="none" w:sz="0" w:space="0" w:color="auto"/>
          </w:divBdr>
        </w:div>
        <w:div w:id="2041978032">
          <w:marLeft w:val="0"/>
          <w:marRight w:val="0"/>
          <w:marTop w:val="0"/>
          <w:marBottom w:val="0"/>
          <w:divBdr>
            <w:top w:val="none" w:sz="0" w:space="0" w:color="auto"/>
            <w:left w:val="none" w:sz="0" w:space="0" w:color="auto"/>
            <w:bottom w:val="none" w:sz="0" w:space="0" w:color="auto"/>
            <w:right w:val="none" w:sz="0" w:space="0" w:color="auto"/>
          </w:divBdr>
        </w:div>
        <w:div w:id="394816560">
          <w:marLeft w:val="0"/>
          <w:marRight w:val="0"/>
          <w:marTop w:val="0"/>
          <w:marBottom w:val="0"/>
          <w:divBdr>
            <w:top w:val="none" w:sz="0" w:space="0" w:color="auto"/>
            <w:left w:val="none" w:sz="0" w:space="0" w:color="auto"/>
            <w:bottom w:val="none" w:sz="0" w:space="0" w:color="auto"/>
            <w:right w:val="none" w:sz="0" w:space="0" w:color="auto"/>
          </w:divBdr>
        </w:div>
        <w:div w:id="106127032">
          <w:marLeft w:val="0"/>
          <w:marRight w:val="0"/>
          <w:marTop w:val="0"/>
          <w:marBottom w:val="0"/>
          <w:divBdr>
            <w:top w:val="none" w:sz="0" w:space="0" w:color="auto"/>
            <w:left w:val="none" w:sz="0" w:space="0" w:color="auto"/>
            <w:bottom w:val="none" w:sz="0" w:space="0" w:color="auto"/>
            <w:right w:val="none" w:sz="0" w:space="0" w:color="auto"/>
          </w:divBdr>
        </w:div>
        <w:div w:id="1649897153">
          <w:marLeft w:val="0"/>
          <w:marRight w:val="0"/>
          <w:marTop w:val="0"/>
          <w:marBottom w:val="0"/>
          <w:divBdr>
            <w:top w:val="none" w:sz="0" w:space="0" w:color="auto"/>
            <w:left w:val="none" w:sz="0" w:space="0" w:color="auto"/>
            <w:bottom w:val="none" w:sz="0" w:space="0" w:color="auto"/>
            <w:right w:val="none" w:sz="0" w:space="0" w:color="auto"/>
          </w:divBdr>
        </w:div>
        <w:div w:id="12389201">
          <w:marLeft w:val="0"/>
          <w:marRight w:val="0"/>
          <w:marTop w:val="0"/>
          <w:marBottom w:val="0"/>
          <w:divBdr>
            <w:top w:val="none" w:sz="0" w:space="0" w:color="auto"/>
            <w:left w:val="none" w:sz="0" w:space="0" w:color="auto"/>
            <w:bottom w:val="none" w:sz="0" w:space="0" w:color="auto"/>
            <w:right w:val="none" w:sz="0" w:space="0" w:color="auto"/>
          </w:divBdr>
        </w:div>
        <w:div w:id="465587952">
          <w:marLeft w:val="0"/>
          <w:marRight w:val="0"/>
          <w:marTop w:val="0"/>
          <w:marBottom w:val="0"/>
          <w:divBdr>
            <w:top w:val="none" w:sz="0" w:space="0" w:color="auto"/>
            <w:left w:val="none" w:sz="0" w:space="0" w:color="auto"/>
            <w:bottom w:val="none" w:sz="0" w:space="0" w:color="auto"/>
            <w:right w:val="none" w:sz="0" w:space="0" w:color="auto"/>
          </w:divBdr>
        </w:div>
        <w:div w:id="1829518305">
          <w:marLeft w:val="0"/>
          <w:marRight w:val="0"/>
          <w:marTop w:val="0"/>
          <w:marBottom w:val="0"/>
          <w:divBdr>
            <w:top w:val="none" w:sz="0" w:space="0" w:color="auto"/>
            <w:left w:val="none" w:sz="0" w:space="0" w:color="auto"/>
            <w:bottom w:val="none" w:sz="0" w:space="0" w:color="auto"/>
            <w:right w:val="none" w:sz="0" w:space="0" w:color="auto"/>
          </w:divBdr>
        </w:div>
        <w:div w:id="894269718">
          <w:marLeft w:val="0"/>
          <w:marRight w:val="0"/>
          <w:marTop w:val="0"/>
          <w:marBottom w:val="0"/>
          <w:divBdr>
            <w:top w:val="none" w:sz="0" w:space="0" w:color="auto"/>
            <w:left w:val="none" w:sz="0" w:space="0" w:color="auto"/>
            <w:bottom w:val="none" w:sz="0" w:space="0" w:color="auto"/>
            <w:right w:val="none" w:sz="0" w:space="0" w:color="auto"/>
          </w:divBdr>
        </w:div>
        <w:div w:id="2034719926">
          <w:marLeft w:val="0"/>
          <w:marRight w:val="0"/>
          <w:marTop w:val="0"/>
          <w:marBottom w:val="0"/>
          <w:divBdr>
            <w:top w:val="none" w:sz="0" w:space="0" w:color="auto"/>
            <w:left w:val="none" w:sz="0" w:space="0" w:color="auto"/>
            <w:bottom w:val="none" w:sz="0" w:space="0" w:color="auto"/>
            <w:right w:val="none" w:sz="0" w:space="0" w:color="auto"/>
          </w:divBdr>
        </w:div>
        <w:div w:id="1407608712">
          <w:marLeft w:val="0"/>
          <w:marRight w:val="0"/>
          <w:marTop w:val="0"/>
          <w:marBottom w:val="0"/>
          <w:divBdr>
            <w:top w:val="none" w:sz="0" w:space="0" w:color="auto"/>
            <w:left w:val="none" w:sz="0" w:space="0" w:color="auto"/>
            <w:bottom w:val="none" w:sz="0" w:space="0" w:color="auto"/>
            <w:right w:val="none" w:sz="0" w:space="0" w:color="auto"/>
          </w:divBdr>
        </w:div>
        <w:div w:id="1997343810">
          <w:marLeft w:val="0"/>
          <w:marRight w:val="0"/>
          <w:marTop w:val="0"/>
          <w:marBottom w:val="0"/>
          <w:divBdr>
            <w:top w:val="none" w:sz="0" w:space="0" w:color="auto"/>
            <w:left w:val="none" w:sz="0" w:space="0" w:color="auto"/>
            <w:bottom w:val="none" w:sz="0" w:space="0" w:color="auto"/>
            <w:right w:val="none" w:sz="0" w:space="0" w:color="auto"/>
          </w:divBdr>
        </w:div>
        <w:div w:id="1464932159">
          <w:marLeft w:val="0"/>
          <w:marRight w:val="0"/>
          <w:marTop w:val="0"/>
          <w:marBottom w:val="0"/>
          <w:divBdr>
            <w:top w:val="none" w:sz="0" w:space="0" w:color="auto"/>
            <w:left w:val="none" w:sz="0" w:space="0" w:color="auto"/>
            <w:bottom w:val="none" w:sz="0" w:space="0" w:color="auto"/>
            <w:right w:val="none" w:sz="0" w:space="0" w:color="auto"/>
          </w:divBdr>
        </w:div>
        <w:div w:id="1424105254">
          <w:marLeft w:val="0"/>
          <w:marRight w:val="0"/>
          <w:marTop w:val="0"/>
          <w:marBottom w:val="0"/>
          <w:divBdr>
            <w:top w:val="none" w:sz="0" w:space="0" w:color="auto"/>
            <w:left w:val="none" w:sz="0" w:space="0" w:color="auto"/>
            <w:bottom w:val="none" w:sz="0" w:space="0" w:color="auto"/>
            <w:right w:val="none" w:sz="0" w:space="0" w:color="auto"/>
          </w:divBdr>
        </w:div>
        <w:div w:id="2016808046">
          <w:marLeft w:val="0"/>
          <w:marRight w:val="0"/>
          <w:marTop w:val="0"/>
          <w:marBottom w:val="0"/>
          <w:divBdr>
            <w:top w:val="none" w:sz="0" w:space="0" w:color="auto"/>
            <w:left w:val="none" w:sz="0" w:space="0" w:color="auto"/>
            <w:bottom w:val="none" w:sz="0" w:space="0" w:color="auto"/>
            <w:right w:val="none" w:sz="0" w:space="0" w:color="auto"/>
          </w:divBdr>
        </w:div>
        <w:div w:id="1674604323">
          <w:marLeft w:val="0"/>
          <w:marRight w:val="0"/>
          <w:marTop w:val="0"/>
          <w:marBottom w:val="0"/>
          <w:divBdr>
            <w:top w:val="none" w:sz="0" w:space="0" w:color="auto"/>
            <w:left w:val="none" w:sz="0" w:space="0" w:color="auto"/>
            <w:bottom w:val="none" w:sz="0" w:space="0" w:color="auto"/>
            <w:right w:val="none" w:sz="0" w:space="0" w:color="auto"/>
          </w:divBdr>
        </w:div>
        <w:div w:id="900673344">
          <w:marLeft w:val="0"/>
          <w:marRight w:val="0"/>
          <w:marTop w:val="0"/>
          <w:marBottom w:val="0"/>
          <w:divBdr>
            <w:top w:val="none" w:sz="0" w:space="0" w:color="auto"/>
            <w:left w:val="none" w:sz="0" w:space="0" w:color="auto"/>
            <w:bottom w:val="none" w:sz="0" w:space="0" w:color="auto"/>
            <w:right w:val="none" w:sz="0" w:space="0" w:color="auto"/>
          </w:divBdr>
        </w:div>
        <w:div w:id="1010136267">
          <w:marLeft w:val="0"/>
          <w:marRight w:val="0"/>
          <w:marTop w:val="0"/>
          <w:marBottom w:val="0"/>
          <w:divBdr>
            <w:top w:val="none" w:sz="0" w:space="0" w:color="auto"/>
            <w:left w:val="none" w:sz="0" w:space="0" w:color="auto"/>
            <w:bottom w:val="none" w:sz="0" w:space="0" w:color="auto"/>
            <w:right w:val="none" w:sz="0" w:space="0" w:color="auto"/>
          </w:divBdr>
        </w:div>
        <w:div w:id="925966965">
          <w:marLeft w:val="0"/>
          <w:marRight w:val="0"/>
          <w:marTop w:val="0"/>
          <w:marBottom w:val="0"/>
          <w:divBdr>
            <w:top w:val="none" w:sz="0" w:space="0" w:color="auto"/>
            <w:left w:val="none" w:sz="0" w:space="0" w:color="auto"/>
            <w:bottom w:val="none" w:sz="0" w:space="0" w:color="auto"/>
            <w:right w:val="none" w:sz="0" w:space="0" w:color="auto"/>
          </w:divBdr>
        </w:div>
        <w:div w:id="1648587681">
          <w:marLeft w:val="0"/>
          <w:marRight w:val="0"/>
          <w:marTop w:val="0"/>
          <w:marBottom w:val="0"/>
          <w:divBdr>
            <w:top w:val="none" w:sz="0" w:space="0" w:color="auto"/>
            <w:left w:val="none" w:sz="0" w:space="0" w:color="auto"/>
            <w:bottom w:val="none" w:sz="0" w:space="0" w:color="auto"/>
            <w:right w:val="none" w:sz="0" w:space="0" w:color="auto"/>
          </w:divBdr>
        </w:div>
        <w:div w:id="2136556835">
          <w:marLeft w:val="0"/>
          <w:marRight w:val="0"/>
          <w:marTop w:val="0"/>
          <w:marBottom w:val="0"/>
          <w:divBdr>
            <w:top w:val="none" w:sz="0" w:space="0" w:color="auto"/>
            <w:left w:val="none" w:sz="0" w:space="0" w:color="auto"/>
            <w:bottom w:val="none" w:sz="0" w:space="0" w:color="auto"/>
            <w:right w:val="none" w:sz="0" w:space="0" w:color="auto"/>
          </w:divBdr>
        </w:div>
        <w:div w:id="2069498035">
          <w:marLeft w:val="0"/>
          <w:marRight w:val="0"/>
          <w:marTop w:val="0"/>
          <w:marBottom w:val="0"/>
          <w:divBdr>
            <w:top w:val="none" w:sz="0" w:space="0" w:color="auto"/>
            <w:left w:val="none" w:sz="0" w:space="0" w:color="auto"/>
            <w:bottom w:val="none" w:sz="0" w:space="0" w:color="auto"/>
            <w:right w:val="none" w:sz="0" w:space="0" w:color="auto"/>
          </w:divBdr>
        </w:div>
        <w:div w:id="1167089191">
          <w:marLeft w:val="0"/>
          <w:marRight w:val="0"/>
          <w:marTop w:val="0"/>
          <w:marBottom w:val="0"/>
          <w:divBdr>
            <w:top w:val="none" w:sz="0" w:space="0" w:color="auto"/>
            <w:left w:val="none" w:sz="0" w:space="0" w:color="auto"/>
            <w:bottom w:val="none" w:sz="0" w:space="0" w:color="auto"/>
            <w:right w:val="none" w:sz="0" w:space="0" w:color="auto"/>
          </w:divBdr>
        </w:div>
        <w:div w:id="282074460">
          <w:marLeft w:val="0"/>
          <w:marRight w:val="0"/>
          <w:marTop w:val="0"/>
          <w:marBottom w:val="0"/>
          <w:divBdr>
            <w:top w:val="none" w:sz="0" w:space="0" w:color="auto"/>
            <w:left w:val="none" w:sz="0" w:space="0" w:color="auto"/>
            <w:bottom w:val="none" w:sz="0" w:space="0" w:color="auto"/>
            <w:right w:val="none" w:sz="0" w:space="0" w:color="auto"/>
          </w:divBdr>
        </w:div>
        <w:div w:id="1451318526">
          <w:marLeft w:val="0"/>
          <w:marRight w:val="0"/>
          <w:marTop w:val="0"/>
          <w:marBottom w:val="0"/>
          <w:divBdr>
            <w:top w:val="none" w:sz="0" w:space="0" w:color="auto"/>
            <w:left w:val="none" w:sz="0" w:space="0" w:color="auto"/>
            <w:bottom w:val="none" w:sz="0" w:space="0" w:color="auto"/>
            <w:right w:val="none" w:sz="0" w:space="0" w:color="auto"/>
          </w:divBdr>
        </w:div>
        <w:div w:id="293021957">
          <w:marLeft w:val="0"/>
          <w:marRight w:val="0"/>
          <w:marTop w:val="0"/>
          <w:marBottom w:val="0"/>
          <w:divBdr>
            <w:top w:val="none" w:sz="0" w:space="0" w:color="auto"/>
            <w:left w:val="none" w:sz="0" w:space="0" w:color="auto"/>
            <w:bottom w:val="none" w:sz="0" w:space="0" w:color="auto"/>
            <w:right w:val="none" w:sz="0" w:space="0" w:color="auto"/>
          </w:divBdr>
        </w:div>
        <w:div w:id="638849001">
          <w:marLeft w:val="0"/>
          <w:marRight w:val="0"/>
          <w:marTop w:val="0"/>
          <w:marBottom w:val="0"/>
          <w:divBdr>
            <w:top w:val="none" w:sz="0" w:space="0" w:color="auto"/>
            <w:left w:val="none" w:sz="0" w:space="0" w:color="auto"/>
            <w:bottom w:val="none" w:sz="0" w:space="0" w:color="auto"/>
            <w:right w:val="none" w:sz="0" w:space="0" w:color="auto"/>
          </w:divBdr>
        </w:div>
        <w:div w:id="1929969797">
          <w:marLeft w:val="0"/>
          <w:marRight w:val="0"/>
          <w:marTop w:val="0"/>
          <w:marBottom w:val="0"/>
          <w:divBdr>
            <w:top w:val="none" w:sz="0" w:space="0" w:color="auto"/>
            <w:left w:val="none" w:sz="0" w:space="0" w:color="auto"/>
            <w:bottom w:val="none" w:sz="0" w:space="0" w:color="auto"/>
            <w:right w:val="none" w:sz="0" w:space="0" w:color="auto"/>
          </w:divBdr>
        </w:div>
        <w:div w:id="1800566517">
          <w:marLeft w:val="0"/>
          <w:marRight w:val="0"/>
          <w:marTop w:val="0"/>
          <w:marBottom w:val="0"/>
          <w:divBdr>
            <w:top w:val="none" w:sz="0" w:space="0" w:color="auto"/>
            <w:left w:val="none" w:sz="0" w:space="0" w:color="auto"/>
            <w:bottom w:val="none" w:sz="0" w:space="0" w:color="auto"/>
            <w:right w:val="none" w:sz="0" w:space="0" w:color="auto"/>
          </w:divBdr>
        </w:div>
        <w:div w:id="914975655">
          <w:marLeft w:val="0"/>
          <w:marRight w:val="0"/>
          <w:marTop w:val="0"/>
          <w:marBottom w:val="0"/>
          <w:divBdr>
            <w:top w:val="none" w:sz="0" w:space="0" w:color="auto"/>
            <w:left w:val="none" w:sz="0" w:space="0" w:color="auto"/>
            <w:bottom w:val="none" w:sz="0" w:space="0" w:color="auto"/>
            <w:right w:val="none" w:sz="0" w:space="0" w:color="auto"/>
          </w:divBdr>
        </w:div>
        <w:div w:id="179315152">
          <w:marLeft w:val="0"/>
          <w:marRight w:val="0"/>
          <w:marTop w:val="0"/>
          <w:marBottom w:val="0"/>
          <w:divBdr>
            <w:top w:val="none" w:sz="0" w:space="0" w:color="auto"/>
            <w:left w:val="none" w:sz="0" w:space="0" w:color="auto"/>
            <w:bottom w:val="none" w:sz="0" w:space="0" w:color="auto"/>
            <w:right w:val="none" w:sz="0" w:space="0" w:color="auto"/>
          </w:divBdr>
        </w:div>
        <w:div w:id="993610221">
          <w:marLeft w:val="0"/>
          <w:marRight w:val="0"/>
          <w:marTop w:val="0"/>
          <w:marBottom w:val="0"/>
          <w:divBdr>
            <w:top w:val="none" w:sz="0" w:space="0" w:color="auto"/>
            <w:left w:val="none" w:sz="0" w:space="0" w:color="auto"/>
            <w:bottom w:val="none" w:sz="0" w:space="0" w:color="auto"/>
            <w:right w:val="none" w:sz="0" w:space="0" w:color="auto"/>
          </w:divBdr>
        </w:div>
        <w:div w:id="789016171">
          <w:marLeft w:val="0"/>
          <w:marRight w:val="0"/>
          <w:marTop w:val="0"/>
          <w:marBottom w:val="0"/>
          <w:divBdr>
            <w:top w:val="none" w:sz="0" w:space="0" w:color="auto"/>
            <w:left w:val="none" w:sz="0" w:space="0" w:color="auto"/>
            <w:bottom w:val="none" w:sz="0" w:space="0" w:color="auto"/>
            <w:right w:val="none" w:sz="0" w:space="0" w:color="auto"/>
          </w:divBdr>
        </w:div>
        <w:div w:id="923493191">
          <w:marLeft w:val="0"/>
          <w:marRight w:val="0"/>
          <w:marTop w:val="0"/>
          <w:marBottom w:val="0"/>
          <w:divBdr>
            <w:top w:val="none" w:sz="0" w:space="0" w:color="auto"/>
            <w:left w:val="none" w:sz="0" w:space="0" w:color="auto"/>
            <w:bottom w:val="none" w:sz="0" w:space="0" w:color="auto"/>
            <w:right w:val="none" w:sz="0" w:space="0" w:color="auto"/>
          </w:divBdr>
        </w:div>
        <w:div w:id="1339848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514</Words>
  <Characters>2935</Characters>
  <Application>Microsoft Office Word</Application>
  <DocSecurity>0</DocSecurity>
  <Lines>24</Lines>
  <Paragraphs>6</Paragraphs>
  <ScaleCrop>false</ScaleCrop>
  <Company/>
  <LinksUpToDate>false</LinksUpToDate>
  <CharactersWithSpaces>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vineesh</dc:creator>
  <cp:keywords/>
  <dc:description/>
  <cp:lastModifiedBy>HP</cp:lastModifiedBy>
  <cp:revision>3</cp:revision>
  <dcterms:created xsi:type="dcterms:W3CDTF">2022-04-21T05:24:00Z</dcterms:created>
  <dcterms:modified xsi:type="dcterms:W3CDTF">2022-04-22T06:00:00Z</dcterms:modified>
</cp:coreProperties>
</file>